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A29FED" w14:textId="5575D215" w:rsidR="00B0566F" w:rsidRDefault="00B0566F" w:rsidP="00465C7E"/>
    <w:p w14:paraId="2409426D" w14:textId="12461E6D" w:rsidR="0095429E" w:rsidRDefault="0095429E" w:rsidP="00465C7E"/>
    <w:p w14:paraId="2709F25F" w14:textId="43A3F7E2" w:rsidR="0095429E" w:rsidRDefault="0095429E" w:rsidP="00465C7E"/>
    <w:p w14:paraId="04697CFC" w14:textId="5DEC87E4" w:rsidR="0095429E" w:rsidRDefault="0095429E" w:rsidP="00465C7E"/>
    <w:p w14:paraId="56262672" w14:textId="109DBD7B" w:rsidR="0095429E" w:rsidRDefault="0095429E" w:rsidP="00465C7E"/>
    <w:p w14:paraId="0E7AD7E7" w14:textId="19B95F95" w:rsidR="0095429E" w:rsidRDefault="0095429E" w:rsidP="00465C7E"/>
    <w:p w14:paraId="7794A67A" w14:textId="1CC37DE0" w:rsidR="0095429E" w:rsidRDefault="0095429E" w:rsidP="00465C7E"/>
    <w:p w14:paraId="050853CD" w14:textId="77777777" w:rsidR="0095429E" w:rsidRDefault="0095429E" w:rsidP="0095429E">
      <w:pPr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2B839D4A" w14:textId="77777777" w:rsidR="0095429E" w:rsidRPr="00B54C72" w:rsidRDefault="0095429E" w:rsidP="0095429E">
      <w:pPr>
        <w:jc w:val="center"/>
        <w:rPr>
          <w:rFonts w:ascii="Arial" w:eastAsia="Times New Roman" w:hAnsi="Arial" w:cs="Arial"/>
          <w:b/>
          <w:sz w:val="22"/>
          <w:szCs w:val="20"/>
          <w:lang w:eastAsia="es-ES"/>
        </w:rPr>
      </w:pPr>
      <w:r w:rsidRPr="00B54C72">
        <w:rPr>
          <w:rFonts w:ascii="Arial" w:eastAsia="Times New Roman" w:hAnsi="Arial" w:cs="Arial"/>
          <w:b/>
          <w:sz w:val="22"/>
          <w:szCs w:val="20"/>
          <w:lang w:eastAsia="es-ES"/>
        </w:rPr>
        <w:t xml:space="preserve">AUTORIZACIÓN PARA </w:t>
      </w:r>
      <w:r>
        <w:rPr>
          <w:rFonts w:ascii="Arial" w:eastAsia="Times New Roman" w:hAnsi="Arial" w:cs="Arial"/>
          <w:b/>
          <w:sz w:val="22"/>
          <w:szCs w:val="20"/>
          <w:lang w:eastAsia="es-ES"/>
        </w:rPr>
        <w:t>EL USO DE DERECHOS DE IMAGEN Y</w:t>
      </w:r>
      <w:r w:rsidRPr="00DF2223">
        <w:rPr>
          <w:rFonts w:ascii="Arial" w:eastAsia="Times New Roman" w:hAnsi="Arial" w:cs="Arial"/>
          <w:b/>
          <w:sz w:val="22"/>
          <w:szCs w:val="20"/>
          <w:lang w:eastAsia="es-ES"/>
        </w:rPr>
        <w:t xml:space="preserve"> AUDIO</w:t>
      </w:r>
      <w:r w:rsidRPr="00DF2223" w:rsidDel="00DF2223">
        <w:rPr>
          <w:rFonts w:ascii="Arial" w:eastAsia="Times New Roman" w:hAnsi="Arial" w:cs="Arial"/>
          <w:b/>
          <w:sz w:val="22"/>
          <w:szCs w:val="20"/>
          <w:lang w:eastAsia="es-ES"/>
        </w:rPr>
        <w:t xml:space="preserve"> </w:t>
      </w:r>
    </w:p>
    <w:p w14:paraId="7335F419" w14:textId="77777777" w:rsidR="0095429E" w:rsidRPr="00B54C72" w:rsidRDefault="0095429E" w:rsidP="0095429E">
      <w:pPr>
        <w:spacing w:line="360" w:lineRule="auto"/>
        <w:jc w:val="both"/>
        <w:rPr>
          <w:rFonts w:ascii="Arial" w:hAnsi="Arial" w:cs="Arial"/>
          <w:sz w:val="20"/>
          <w:szCs w:val="22"/>
        </w:rPr>
      </w:pPr>
    </w:p>
    <w:p w14:paraId="77E26993" w14:textId="48DFE533" w:rsidR="0095429E" w:rsidRPr="00B54C72" w:rsidRDefault="0095429E" w:rsidP="0095429E">
      <w:p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B54C72">
        <w:rPr>
          <w:rFonts w:ascii="Arial" w:hAnsi="Arial" w:cs="Arial"/>
          <w:sz w:val="20"/>
          <w:szCs w:val="22"/>
        </w:rPr>
        <w:t xml:space="preserve">Yo ______________________________________________ mayor de edad, con DNI nº __________________, doy mi consentimiento libre, expreso e inequívoco a la Asociación Instituto de Investigación Sanitaria Biobizkaia (en adelante BIOBIZKAIA)  con CIF ESG95756334 e inscrita en el registro general de Asociaciones con número AS/B/18363/2014, para el uso </w:t>
      </w:r>
      <w:r>
        <w:rPr>
          <w:rFonts w:ascii="Arial" w:hAnsi="Arial" w:cs="Arial"/>
          <w:sz w:val="20"/>
          <w:szCs w:val="22"/>
        </w:rPr>
        <w:t>y</w:t>
      </w:r>
      <w:r w:rsidRPr="00B54C72">
        <w:rPr>
          <w:rFonts w:ascii="Arial" w:hAnsi="Arial" w:cs="Arial"/>
          <w:sz w:val="20"/>
          <w:szCs w:val="22"/>
        </w:rPr>
        <w:t xml:space="preserve"> reproducción </w:t>
      </w:r>
      <w:r>
        <w:rPr>
          <w:rFonts w:ascii="Arial" w:hAnsi="Arial" w:cs="Arial"/>
          <w:sz w:val="20"/>
          <w:szCs w:val="22"/>
        </w:rPr>
        <w:t xml:space="preserve">del vídeo que presento junto con mi candidatura y con el que opto al premio de la </w:t>
      </w:r>
      <w:r w:rsidRPr="003A388E">
        <w:rPr>
          <w:rFonts w:ascii="Arial" w:hAnsi="Arial" w:cs="Arial"/>
          <w:sz w:val="20"/>
          <w:szCs w:val="22"/>
        </w:rPr>
        <w:t>II edi</w:t>
      </w:r>
      <w:r>
        <w:rPr>
          <w:rFonts w:ascii="Arial" w:hAnsi="Arial" w:cs="Arial"/>
          <w:sz w:val="20"/>
          <w:szCs w:val="22"/>
        </w:rPr>
        <w:t>ción de la jornada de doctorado</w:t>
      </w:r>
      <w:r w:rsidRPr="003A388E">
        <w:rPr>
          <w:rFonts w:ascii="Arial" w:hAnsi="Arial" w:cs="Arial"/>
          <w:sz w:val="20"/>
          <w:szCs w:val="22"/>
        </w:rPr>
        <w:t xml:space="preserve"> “MI TESIS EN 3 MINUTOS”, que tendrá lugar en el auditorio de </w:t>
      </w:r>
      <w:r>
        <w:rPr>
          <w:rFonts w:ascii="Arial" w:hAnsi="Arial" w:cs="Arial"/>
          <w:sz w:val="20"/>
          <w:szCs w:val="22"/>
        </w:rPr>
        <w:t>BIOBIZKAIA</w:t>
      </w:r>
      <w:r w:rsidR="00870E32">
        <w:rPr>
          <w:rFonts w:ascii="Arial" w:hAnsi="Arial" w:cs="Arial"/>
          <w:sz w:val="20"/>
          <w:szCs w:val="22"/>
        </w:rPr>
        <w:t xml:space="preserve"> el 18 de octubre</w:t>
      </w:r>
      <w:r w:rsidRPr="003A388E"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>de 2024.</w:t>
      </w:r>
    </w:p>
    <w:p w14:paraId="43F92E67" w14:textId="77777777" w:rsidR="0095429E" w:rsidRDefault="0095429E" w:rsidP="0095429E">
      <w:pPr>
        <w:spacing w:line="360" w:lineRule="auto"/>
        <w:jc w:val="both"/>
        <w:rPr>
          <w:rFonts w:ascii="Arial" w:hAnsi="Arial" w:cs="Arial"/>
          <w:sz w:val="20"/>
          <w:szCs w:val="22"/>
        </w:rPr>
      </w:pPr>
    </w:p>
    <w:p w14:paraId="497604F4" w14:textId="77777777" w:rsidR="0095429E" w:rsidRPr="00B54C72" w:rsidRDefault="0095429E" w:rsidP="0095429E">
      <w:p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B54C72">
        <w:rPr>
          <w:rFonts w:ascii="Arial" w:hAnsi="Arial" w:cs="Arial"/>
          <w:sz w:val="20"/>
          <w:szCs w:val="22"/>
        </w:rPr>
        <w:t>Asimismo, consiento que estos materiales audiovisuales sean introducidos en los ficheros de los que es responsable BIOBIZKAIA, con la finalidad de dar difusión a las actividades de investigación que realiza.</w:t>
      </w:r>
    </w:p>
    <w:p w14:paraId="4FA8CED2" w14:textId="3A092AC7" w:rsidR="0095429E" w:rsidRDefault="0095429E" w:rsidP="0095429E">
      <w:p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B54C72">
        <w:rPr>
          <w:rFonts w:ascii="Arial" w:hAnsi="Arial" w:cs="Arial"/>
          <w:sz w:val="20"/>
          <w:szCs w:val="22"/>
        </w:rPr>
        <w:t xml:space="preserve">Igualmente, autorizo a que el material audiovisual sea utilizado en diversos medios de BIOBIZKAIA, incluyendo publicaciones, comunicados corporativos, </w:t>
      </w:r>
      <w:r>
        <w:rPr>
          <w:rFonts w:ascii="Arial" w:hAnsi="Arial" w:cs="Arial"/>
          <w:sz w:val="20"/>
          <w:szCs w:val="22"/>
        </w:rPr>
        <w:t xml:space="preserve">y </w:t>
      </w:r>
      <w:r w:rsidRPr="00B54C72">
        <w:rPr>
          <w:rFonts w:ascii="Arial" w:hAnsi="Arial" w:cs="Arial"/>
          <w:sz w:val="20"/>
          <w:szCs w:val="22"/>
        </w:rPr>
        <w:t>noticias relacionadas con la celebración de</w:t>
      </w:r>
      <w:r>
        <w:rPr>
          <w:rFonts w:ascii="Arial" w:hAnsi="Arial" w:cs="Arial"/>
          <w:sz w:val="20"/>
          <w:szCs w:val="22"/>
        </w:rPr>
        <w:t xml:space="preserve">l concurso, así como a que sea subido </w:t>
      </w:r>
      <w:r w:rsidRPr="00B35741">
        <w:rPr>
          <w:rFonts w:ascii="Arial" w:hAnsi="Arial" w:cs="Arial"/>
          <w:sz w:val="20"/>
          <w:szCs w:val="22"/>
        </w:rPr>
        <w:t xml:space="preserve">al Canal de YouTube del </w:t>
      </w:r>
      <w:r>
        <w:rPr>
          <w:rFonts w:ascii="Arial" w:hAnsi="Arial" w:cs="Arial"/>
          <w:sz w:val="20"/>
          <w:szCs w:val="22"/>
        </w:rPr>
        <w:t>BIOBIZKAIA en caso de superar la Fase Previa del concurso, con el objeto de darle difusión y ser sometido a votación</w:t>
      </w:r>
      <w:r w:rsidR="00B82EDC">
        <w:rPr>
          <w:rFonts w:ascii="Arial" w:hAnsi="Arial" w:cs="Arial"/>
          <w:sz w:val="20"/>
          <w:szCs w:val="22"/>
        </w:rPr>
        <w:t>.</w:t>
      </w:r>
      <w:r w:rsidRPr="00B54C72"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>Adem</w:t>
      </w:r>
      <w:bookmarkStart w:id="0" w:name="_GoBack"/>
      <w:bookmarkEnd w:id="0"/>
      <w:r>
        <w:rPr>
          <w:rFonts w:ascii="Arial" w:hAnsi="Arial" w:cs="Arial"/>
          <w:sz w:val="20"/>
          <w:szCs w:val="22"/>
        </w:rPr>
        <w:t>ás, e</w:t>
      </w:r>
      <w:r w:rsidRPr="00B54C72">
        <w:rPr>
          <w:rFonts w:ascii="Arial" w:hAnsi="Arial" w:cs="Arial"/>
          <w:sz w:val="20"/>
          <w:szCs w:val="22"/>
        </w:rPr>
        <w:t xml:space="preserve">l video puede aparecer en las pantallas informativas que se encuentran en las instalaciones de BIOBIZKAIA u otros medios </w:t>
      </w:r>
      <w:r w:rsidR="00B82EDC">
        <w:rPr>
          <w:rFonts w:ascii="Arial" w:hAnsi="Arial" w:cs="Arial"/>
          <w:sz w:val="20"/>
          <w:szCs w:val="22"/>
        </w:rPr>
        <w:t xml:space="preserve">o redes </w:t>
      </w:r>
      <w:r w:rsidRPr="00B54C72">
        <w:rPr>
          <w:rFonts w:ascii="Arial" w:hAnsi="Arial" w:cs="Arial"/>
          <w:sz w:val="20"/>
          <w:szCs w:val="22"/>
        </w:rPr>
        <w:t xml:space="preserve">sociales. </w:t>
      </w:r>
    </w:p>
    <w:p w14:paraId="1A132163" w14:textId="77777777" w:rsidR="0095429E" w:rsidRDefault="0095429E" w:rsidP="0095429E">
      <w:pPr>
        <w:spacing w:line="360" w:lineRule="auto"/>
        <w:jc w:val="both"/>
        <w:rPr>
          <w:rFonts w:ascii="Arial" w:hAnsi="Arial" w:cs="Arial"/>
          <w:sz w:val="20"/>
          <w:szCs w:val="22"/>
        </w:rPr>
      </w:pPr>
    </w:p>
    <w:p w14:paraId="6AF4974C" w14:textId="77777777" w:rsidR="0095429E" w:rsidRDefault="0095429E" w:rsidP="0095429E">
      <w:p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AF7BA6">
        <w:rPr>
          <w:rFonts w:ascii="Arial" w:hAnsi="Arial" w:cs="Arial"/>
          <w:sz w:val="20"/>
          <w:szCs w:val="22"/>
        </w:rPr>
        <w:t xml:space="preserve">La autorización de uso y </w:t>
      </w:r>
      <w:r>
        <w:rPr>
          <w:rFonts w:ascii="Arial" w:hAnsi="Arial" w:cs="Arial"/>
          <w:sz w:val="20"/>
          <w:szCs w:val="22"/>
        </w:rPr>
        <w:t>reproducción</w:t>
      </w:r>
      <w:r w:rsidRPr="00AF7BA6"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>del vídeo</w:t>
      </w:r>
      <w:r w:rsidRPr="00AF7BA6">
        <w:rPr>
          <w:rFonts w:ascii="Arial" w:hAnsi="Arial" w:cs="Arial"/>
          <w:sz w:val="20"/>
          <w:szCs w:val="22"/>
        </w:rPr>
        <w:t xml:space="preserve"> queda supeditada a la</w:t>
      </w:r>
      <w:r>
        <w:rPr>
          <w:rFonts w:ascii="Arial" w:hAnsi="Arial" w:cs="Arial"/>
          <w:sz w:val="20"/>
          <w:szCs w:val="22"/>
        </w:rPr>
        <w:t>s</w:t>
      </w:r>
      <w:r w:rsidRPr="00AF7BA6">
        <w:rPr>
          <w:rFonts w:ascii="Arial" w:hAnsi="Arial" w:cs="Arial"/>
          <w:sz w:val="20"/>
          <w:szCs w:val="22"/>
        </w:rPr>
        <w:t xml:space="preserve"> finalidad</w:t>
      </w:r>
      <w:r>
        <w:rPr>
          <w:rFonts w:ascii="Arial" w:hAnsi="Arial" w:cs="Arial"/>
          <w:sz w:val="20"/>
          <w:szCs w:val="22"/>
        </w:rPr>
        <w:t>es</w:t>
      </w:r>
      <w:r w:rsidRPr="00AF7BA6">
        <w:rPr>
          <w:rFonts w:ascii="Arial" w:hAnsi="Arial" w:cs="Arial"/>
          <w:sz w:val="20"/>
          <w:szCs w:val="22"/>
        </w:rPr>
        <w:t xml:space="preserve"> anteriormente descrita</w:t>
      </w:r>
      <w:r>
        <w:rPr>
          <w:rFonts w:ascii="Arial" w:hAnsi="Arial" w:cs="Arial"/>
          <w:sz w:val="20"/>
          <w:szCs w:val="22"/>
        </w:rPr>
        <w:t xml:space="preserve">s, </w:t>
      </w:r>
      <w:r w:rsidRPr="00031302">
        <w:rPr>
          <w:rFonts w:ascii="Arial" w:hAnsi="Arial" w:cs="Arial"/>
          <w:sz w:val="20"/>
          <w:szCs w:val="22"/>
        </w:rPr>
        <w:t>siendo la base legitimadora mi consentimiento, libre, expreso e inequívoco, mediante la firma del presente documento, de acuerdo con el artículo 6.1.a) del RGPD.</w:t>
      </w:r>
    </w:p>
    <w:p w14:paraId="445D31A0" w14:textId="77777777" w:rsidR="0095429E" w:rsidRPr="00B54C72" w:rsidRDefault="0095429E" w:rsidP="0095429E">
      <w:pPr>
        <w:spacing w:line="360" w:lineRule="auto"/>
        <w:jc w:val="both"/>
        <w:rPr>
          <w:rFonts w:ascii="Arial" w:hAnsi="Arial" w:cs="Arial"/>
          <w:sz w:val="20"/>
          <w:szCs w:val="22"/>
        </w:rPr>
      </w:pPr>
    </w:p>
    <w:p w14:paraId="46459A12" w14:textId="77777777" w:rsidR="0095429E" w:rsidRDefault="0095429E" w:rsidP="0095429E">
      <w:p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B54C72">
        <w:rPr>
          <w:rFonts w:ascii="Arial" w:hAnsi="Arial" w:cs="Arial"/>
          <w:sz w:val="20"/>
          <w:szCs w:val="22"/>
        </w:rPr>
        <w:t xml:space="preserve">Esta autorización es revocable en cualquier momento comunicándolo a </w:t>
      </w:r>
      <w:hyperlink r:id="rId9" w:history="1">
        <w:r w:rsidRPr="00610CB6">
          <w:rPr>
            <w:rStyle w:val="Hipervnculo"/>
            <w:rFonts w:cs="Arial"/>
            <w:b/>
            <w:sz w:val="20"/>
            <w:szCs w:val="22"/>
          </w:rPr>
          <w:t>DPD@bio-bizkaia.eus</w:t>
        </w:r>
      </w:hyperlink>
      <w:r w:rsidRPr="00610CB6">
        <w:rPr>
          <w:rFonts w:ascii="Arial" w:hAnsi="Arial" w:cs="Arial"/>
          <w:b/>
          <w:sz w:val="20"/>
          <w:szCs w:val="22"/>
        </w:rPr>
        <w:t>.</w:t>
      </w:r>
      <w:r>
        <w:rPr>
          <w:rFonts w:ascii="Arial" w:hAnsi="Arial" w:cs="Arial"/>
          <w:sz w:val="20"/>
          <w:szCs w:val="22"/>
        </w:rPr>
        <w:t xml:space="preserve"> </w:t>
      </w:r>
    </w:p>
    <w:p w14:paraId="7734814C" w14:textId="77777777" w:rsidR="0095429E" w:rsidRPr="00B54C72" w:rsidRDefault="0095429E" w:rsidP="0095429E">
      <w:pPr>
        <w:spacing w:line="360" w:lineRule="auto"/>
        <w:jc w:val="both"/>
        <w:rPr>
          <w:rFonts w:ascii="Arial" w:hAnsi="Arial" w:cs="Arial"/>
          <w:sz w:val="20"/>
          <w:szCs w:val="22"/>
        </w:rPr>
      </w:pPr>
    </w:p>
    <w:p w14:paraId="34513BDE" w14:textId="77777777" w:rsidR="0095429E" w:rsidRDefault="0095429E" w:rsidP="0095429E">
      <w:pPr>
        <w:spacing w:line="360" w:lineRule="auto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BIOBIZKAIA garantiza que el contenido audiovisual únicamente se utilizará para los fines indicados en este consentimiento. </w:t>
      </w:r>
      <w:r w:rsidRPr="00B54C72">
        <w:rPr>
          <w:rFonts w:ascii="Arial" w:hAnsi="Arial" w:cs="Arial"/>
          <w:sz w:val="20"/>
          <w:szCs w:val="22"/>
        </w:rPr>
        <w:t xml:space="preserve">Además, no se </w:t>
      </w:r>
      <w:r>
        <w:rPr>
          <w:rFonts w:ascii="Arial" w:hAnsi="Arial" w:cs="Arial"/>
          <w:sz w:val="20"/>
          <w:szCs w:val="22"/>
        </w:rPr>
        <w:t>cederán los</w:t>
      </w:r>
      <w:r w:rsidRPr="00B54C72">
        <w:rPr>
          <w:rFonts w:ascii="Arial" w:hAnsi="Arial" w:cs="Arial"/>
          <w:sz w:val="20"/>
          <w:szCs w:val="22"/>
        </w:rPr>
        <w:t xml:space="preserve"> materiales a terceros salvo obligación legal en contrario.</w:t>
      </w:r>
    </w:p>
    <w:p w14:paraId="2B7285D9" w14:textId="77777777" w:rsidR="0095429E" w:rsidRPr="00B54C72" w:rsidRDefault="0095429E" w:rsidP="0095429E">
      <w:pPr>
        <w:spacing w:line="360" w:lineRule="auto"/>
        <w:jc w:val="both"/>
        <w:rPr>
          <w:rFonts w:ascii="Arial" w:hAnsi="Arial" w:cs="Arial"/>
          <w:sz w:val="20"/>
          <w:szCs w:val="22"/>
        </w:rPr>
      </w:pPr>
    </w:p>
    <w:p w14:paraId="63859345" w14:textId="77777777" w:rsidR="0095429E" w:rsidRDefault="0095429E" w:rsidP="0095429E">
      <w:p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B54C72">
        <w:rPr>
          <w:rFonts w:ascii="Arial" w:hAnsi="Arial" w:cs="Arial"/>
          <w:sz w:val="20"/>
          <w:szCs w:val="22"/>
        </w:rPr>
        <w:t xml:space="preserve">Este consentimiento supone una cesión expresa a BIOBIZKAIA de la totalidad de los derechos que pudieran derivarse por la exhibición o publicación del contenido audiovisual relacionado con el </w:t>
      </w:r>
      <w:r>
        <w:rPr>
          <w:rFonts w:ascii="Arial" w:hAnsi="Arial" w:cs="Arial"/>
          <w:sz w:val="20"/>
          <w:szCs w:val="22"/>
        </w:rPr>
        <w:t>concurso</w:t>
      </w:r>
      <w:r w:rsidRPr="00B54C72">
        <w:rPr>
          <w:rFonts w:ascii="Arial" w:hAnsi="Arial" w:cs="Arial"/>
          <w:sz w:val="20"/>
          <w:szCs w:val="22"/>
        </w:rPr>
        <w:t xml:space="preserve">. </w:t>
      </w:r>
    </w:p>
    <w:p w14:paraId="166FBC2C" w14:textId="77777777" w:rsidR="0095429E" w:rsidRDefault="0095429E" w:rsidP="0095429E">
      <w:pPr>
        <w:spacing w:line="360" w:lineRule="auto"/>
        <w:jc w:val="both"/>
        <w:rPr>
          <w:rFonts w:ascii="Arial" w:hAnsi="Arial" w:cs="Arial"/>
          <w:sz w:val="20"/>
          <w:szCs w:val="22"/>
        </w:rPr>
      </w:pPr>
    </w:p>
    <w:p w14:paraId="5792B25C" w14:textId="77777777" w:rsidR="0095429E" w:rsidRDefault="0095429E" w:rsidP="0095429E">
      <w:p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031302">
        <w:rPr>
          <w:rFonts w:ascii="Arial" w:hAnsi="Arial" w:cs="Arial"/>
          <w:sz w:val="20"/>
          <w:szCs w:val="22"/>
        </w:rPr>
        <w:t xml:space="preserve">Todo lo anterior en cumplimiento del artículo 18 de la Constitución Española, de la ley 1/1982, de 5 de mayo, sobre el derecho al honor y a la intimidad personal, familiar y a la propia imagen, y de lo dispuesto </w:t>
      </w:r>
      <w:r w:rsidRPr="00031302">
        <w:rPr>
          <w:rFonts w:ascii="Arial" w:hAnsi="Arial" w:cs="Arial"/>
          <w:sz w:val="20"/>
          <w:szCs w:val="22"/>
        </w:rPr>
        <w:lastRenderedPageBreak/>
        <w:t>en el Reglamento (UE) 2016/679 del Parlamento Europeo y Consejo, de 27 de abril de 2016 relativo a la protección de las personas físicas en lo que respecta al tratamiento de datos personales y a la libre circulación de estos datos (en adelante, “RGPD”).</w:t>
      </w:r>
    </w:p>
    <w:p w14:paraId="31D14D1D" w14:textId="77777777" w:rsidR="0095429E" w:rsidRPr="00B54C72" w:rsidRDefault="0095429E" w:rsidP="0095429E">
      <w:pPr>
        <w:spacing w:line="360" w:lineRule="auto"/>
        <w:jc w:val="both"/>
        <w:rPr>
          <w:rFonts w:ascii="Arial" w:hAnsi="Arial" w:cs="Arial"/>
          <w:sz w:val="20"/>
          <w:szCs w:val="22"/>
        </w:rPr>
      </w:pPr>
    </w:p>
    <w:p w14:paraId="45881545" w14:textId="77777777" w:rsidR="0095429E" w:rsidRPr="00B54C72" w:rsidRDefault="0095429E" w:rsidP="0095429E">
      <w:p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B54C72">
        <w:rPr>
          <w:rFonts w:ascii="Arial" w:hAnsi="Arial" w:cs="Arial"/>
          <w:sz w:val="20"/>
          <w:szCs w:val="22"/>
        </w:rPr>
        <w:t xml:space="preserve">Para que quede constancia de mi conformidad, firmo este documento en Barakaldo, el día ___ de _______________ </w:t>
      </w:r>
      <w:proofErr w:type="spellStart"/>
      <w:r w:rsidRPr="00B54C72">
        <w:rPr>
          <w:rFonts w:ascii="Arial" w:hAnsi="Arial" w:cs="Arial"/>
          <w:sz w:val="20"/>
          <w:szCs w:val="22"/>
        </w:rPr>
        <w:t>de</w:t>
      </w:r>
      <w:proofErr w:type="spellEnd"/>
      <w:r w:rsidRPr="00B54C72">
        <w:rPr>
          <w:rFonts w:ascii="Arial" w:hAnsi="Arial" w:cs="Arial"/>
          <w:sz w:val="20"/>
          <w:szCs w:val="22"/>
        </w:rPr>
        <w:t xml:space="preserve"> 20____.</w:t>
      </w:r>
    </w:p>
    <w:p w14:paraId="10A4D9B4" w14:textId="77777777" w:rsidR="0095429E" w:rsidRPr="00B54C72" w:rsidRDefault="0095429E" w:rsidP="0095429E">
      <w:pPr>
        <w:jc w:val="both"/>
        <w:rPr>
          <w:rFonts w:ascii="Arial" w:hAnsi="Arial" w:cs="Arial"/>
          <w:sz w:val="22"/>
        </w:rPr>
      </w:pPr>
    </w:p>
    <w:p w14:paraId="1F407581" w14:textId="77777777" w:rsidR="0095429E" w:rsidRPr="00B54C72" w:rsidRDefault="0095429E" w:rsidP="0095429E">
      <w:pPr>
        <w:jc w:val="both"/>
        <w:rPr>
          <w:rFonts w:ascii="Arial" w:hAnsi="Arial" w:cs="Arial"/>
          <w:sz w:val="22"/>
        </w:rPr>
      </w:pPr>
    </w:p>
    <w:p w14:paraId="06E8A8AA" w14:textId="77777777" w:rsidR="0095429E" w:rsidRPr="00B54C72" w:rsidRDefault="0095429E" w:rsidP="0095429E">
      <w:pPr>
        <w:rPr>
          <w:rFonts w:ascii="Arial" w:hAnsi="Arial"/>
          <w:sz w:val="22"/>
        </w:rPr>
      </w:pPr>
    </w:p>
    <w:p w14:paraId="269B2A39" w14:textId="77777777" w:rsidR="0095429E" w:rsidRPr="00B54C72" w:rsidRDefault="0095429E" w:rsidP="0095429E">
      <w:pPr>
        <w:rPr>
          <w:rFonts w:ascii="Arial" w:hAnsi="Arial"/>
          <w:sz w:val="22"/>
        </w:rPr>
      </w:pPr>
    </w:p>
    <w:p w14:paraId="12C0AF0D" w14:textId="77777777" w:rsidR="0095429E" w:rsidRPr="00465C7E" w:rsidRDefault="0095429E" w:rsidP="00465C7E"/>
    <w:sectPr w:rsidR="0095429E" w:rsidRPr="00465C7E" w:rsidSect="00EA3E52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991" w:bottom="1418" w:left="1701" w:header="708" w:footer="4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0D5F60" w14:textId="77777777" w:rsidR="0018731A" w:rsidRDefault="0018731A" w:rsidP="00352630">
      <w:r>
        <w:separator/>
      </w:r>
    </w:p>
  </w:endnote>
  <w:endnote w:type="continuationSeparator" w:id="0">
    <w:p w14:paraId="1954AAA8" w14:textId="77777777" w:rsidR="0018731A" w:rsidRDefault="0018731A" w:rsidP="00352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1705209580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130CC0DE" w14:textId="35C94FCC" w:rsidR="0088340A" w:rsidRDefault="0088340A" w:rsidP="009A3D42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31305FC5" w14:textId="77777777" w:rsidR="0088340A" w:rsidRDefault="0088340A" w:rsidP="0088340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  <w:rFonts w:ascii="Arial" w:hAnsi="Arial" w:cs="Arial"/>
        <w:b/>
        <w:bCs/>
        <w:color w:val="2B2972"/>
      </w:rPr>
      <w:id w:val="1300725891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07070BD8" w14:textId="3E7CE027" w:rsidR="0088340A" w:rsidRPr="0088340A" w:rsidRDefault="0088340A" w:rsidP="0088340A">
        <w:pPr>
          <w:pStyle w:val="Piedepgina"/>
          <w:framePr w:w="284" w:wrap="none" w:vAnchor="text" w:hAnchor="margin" w:xAlign="right" w:y="-100"/>
          <w:jc w:val="right"/>
          <w:rPr>
            <w:rStyle w:val="Nmerodepgina"/>
            <w:rFonts w:ascii="Arial" w:hAnsi="Arial" w:cs="Arial"/>
            <w:b/>
            <w:bCs/>
            <w:color w:val="2B2972"/>
          </w:rPr>
        </w:pPr>
        <w:r w:rsidRPr="0088340A">
          <w:rPr>
            <w:rStyle w:val="Nmerodepgina"/>
            <w:rFonts w:ascii="Arial" w:hAnsi="Arial" w:cs="Arial"/>
            <w:b/>
            <w:bCs/>
            <w:color w:val="2B2972"/>
          </w:rPr>
          <w:fldChar w:fldCharType="begin"/>
        </w:r>
        <w:r w:rsidRPr="0088340A">
          <w:rPr>
            <w:rStyle w:val="Nmerodepgina"/>
            <w:rFonts w:ascii="Arial" w:hAnsi="Arial" w:cs="Arial"/>
            <w:b/>
            <w:bCs/>
            <w:color w:val="2B2972"/>
          </w:rPr>
          <w:instrText xml:space="preserve"> PAGE </w:instrText>
        </w:r>
        <w:r w:rsidRPr="0088340A">
          <w:rPr>
            <w:rStyle w:val="Nmerodepgina"/>
            <w:rFonts w:ascii="Arial" w:hAnsi="Arial" w:cs="Arial"/>
            <w:b/>
            <w:bCs/>
            <w:color w:val="2B2972"/>
          </w:rPr>
          <w:fldChar w:fldCharType="separate"/>
        </w:r>
        <w:r w:rsidR="00870E32">
          <w:rPr>
            <w:rStyle w:val="Nmerodepgina"/>
            <w:rFonts w:ascii="Arial" w:hAnsi="Arial" w:cs="Arial"/>
            <w:b/>
            <w:bCs/>
            <w:noProof/>
            <w:color w:val="2B2972"/>
          </w:rPr>
          <w:t>2</w:t>
        </w:r>
        <w:r w:rsidRPr="0088340A">
          <w:rPr>
            <w:rStyle w:val="Nmerodepgina"/>
            <w:rFonts w:ascii="Arial" w:hAnsi="Arial" w:cs="Arial"/>
            <w:b/>
            <w:bCs/>
            <w:color w:val="2B2972"/>
          </w:rPr>
          <w:fldChar w:fldCharType="end"/>
        </w:r>
      </w:p>
    </w:sdtContent>
  </w:sdt>
  <w:p w14:paraId="790C0936" w14:textId="7862CE5E" w:rsidR="0088340A" w:rsidRPr="0088340A" w:rsidRDefault="0088340A" w:rsidP="0088340A">
    <w:pPr>
      <w:pStyle w:val="Piedepgina"/>
      <w:ind w:right="360"/>
      <w:jc w:val="righ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CE8B30" w14:textId="77777777" w:rsidR="00590CCD" w:rsidRPr="00046575" w:rsidRDefault="00590CCD" w:rsidP="00590CCD">
    <w:pPr>
      <w:pStyle w:val="Piedepgina"/>
      <w:rPr>
        <w:rFonts w:ascii="Arial" w:hAnsi="Arial" w:cs="Arial"/>
        <w:color w:val="2F2E7B"/>
        <w:sz w:val="14"/>
        <w:szCs w:val="12"/>
      </w:rPr>
    </w:pPr>
    <w:r w:rsidRPr="00007C6F">
      <w:rPr>
        <w:rFonts w:ascii="Arial" w:hAnsi="Arial" w:cs="Arial"/>
        <w:color w:val="2B2972"/>
        <w:sz w:val="14"/>
        <w:szCs w:val="14"/>
        <w:lang w:val="es-ES_tradnl"/>
      </w:rPr>
      <w:t>Instituto de Investigación Sanitaria Biobizkaia</w:t>
    </w:r>
    <w:r>
      <w:rPr>
        <w:rFonts w:ascii="Arial" w:hAnsi="Arial" w:cs="Arial"/>
        <w:color w:val="2F2E7B"/>
        <w:sz w:val="14"/>
        <w:szCs w:val="12"/>
      </w:rPr>
      <w:br/>
      <w:t>Plaza de Cruces, s/n. 48903 Barakaldo</w:t>
    </w:r>
    <w:r w:rsidRPr="00046575">
      <w:rPr>
        <w:rFonts w:ascii="Arial" w:hAnsi="Arial" w:cs="Arial"/>
        <w:color w:val="2F2E7B"/>
        <w:sz w:val="14"/>
        <w:szCs w:val="12"/>
      </w:rPr>
      <w:t xml:space="preserve"> | </w:t>
    </w:r>
    <w:r>
      <w:rPr>
        <w:rFonts w:ascii="Arial" w:hAnsi="Arial" w:cs="Arial"/>
        <w:color w:val="2F2E7B"/>
        <w:sz w:val="14"/>
        <w:szCs w:val="12"/>
      </w:rPr>
      <w:t>Bizkaia</w:t>
    </w:r>
  </w:p>
  <w:p w14:paraId="55ED533F" w14:textId="4EBFE184" w:rsidR="00352630" w:rsidRPr="00590CCD" w:rsidRDefault="00590CCD" w:rsidP="00590CCD">
    <w:pPr>
      <w:pStyle w:val="Piedepgina"/>
    </w:pPr>
    <w:r w:rsidRPr="00046575">
      <w:rPr>
        <w:rFonts w:ascii="Arial" w:hAnsi="Arial" w:cs="Arial"/>
        <w:color w:val="2F2E7B"/>
        <w:sz w:val="14"/>
        <w:szCs w:val="12"/>
      </w:rPr>
      <w:t>94</w:t>
    </w:r>
    <w:r>
      <w:rPr>
        <w:rFonts w:ascii="Arial" w:hAnsi="Arial" w:cs="Arial"/>
        <w:color w:val="2F2E7B"/>
        <w:sz w:val="14"/>
        <w:szCs w:val="12"/>
      </w:rPr>
      <w:t>6 182 622</w:t>
    </w:r>
    <w:r w:rsidRPr="00046575">
      <w:rPr>
        <w:rFonts w:ascii="Arial" w:hAnsi="Arial" w:cs="Arial"/>
        <w:color w:val="2F2E7B"/>
        <w:sz w:val="14"/>
        <w:szCs w:val="12"/>
      </w:rPr>
      <w:t xml:space="preserve"> | </w:t>
    </w:r>
    <w:r w:rsidRPr="00046575">
      <w:rPr>
        <w:rFonts w:ascii="Arial" w:hAnsi="Arial" w:cs="Arial"/>
        <w:b/>
        <w:bCs/>
        <w:color w:val="2F2E7B"/>
        <w:sz w:val="14"/>
        <w:szCs w:val="12"/>
      </w:rPr>
      <w:t>www.bio-</w:t>
    </w:r>
    <w:r>
      <w:rPr>
        <w:rFonts w:ascii="Arial" w:hAnsi="Arial" w:cs="Arial"/>
        <w:b/>
        <w:bCs/>
        <w:color w:val="2F2E7B"/>
        <w:sz w:val="14"/>
        <w:szCs w:val="12"/>
      </w:rPr>
      <w:t>bizkaia</w:t>
    </w:r>
    <w:r w:rsidRPr="00046575">
      <w:rPr>
        <w:rFonts w:ascii="Arial" w:hAnsi="Arial" w:cs="Arial"/>
        <w:b/>
        <w:bCs/>
        <w:color w:val="2F2E7B"/>
        <w:sz w:val="14"/>
        <w:szCs w:val="12"/>
      </w:rPr>
      <w:t>.eus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6D5CDF" w14:textId="77777777" w:rsidR="0018731A" w:rsidRDefault="0018731A" w:rsidP="00352630">
      <w:r>
        <w:separator/>
      </w:r>
    </w:p>
  </w:footnote>
  <w:footnote w:type="continuationSeparator" w:id="0">
    <w:p w14:paraId="0B4B55FF" w14:textId="77777777" w:rsidR="0018731A" w:rsidRDefault="0018731A" w:rsidP="00352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254BCA" w14:textId="69AA9953" w:rsidR="00352630" w:rsidRDefault="00352630">
    <w:pPr>
      <w:pStyle w:val="Encabezado"/>
    </w:pPr>
    <w:r w:rsidRPr="00352630"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50C8E330" wp14:editId="34E468B3">
          <wp:simplePos x="0" y="0"/>
          <wp:positionH relativeFrom="page">
            <wp:posOffset>1079163</wp:posOffset>
          </wp:positionH>
          <wp:positionV relativeFrom="page">
            <wp:posOffset>9525</wp:posOffset>
          </wp:positionV>
          <wp:extent cx="1176385" cy="10751185"/>
          <wp:effectExtent l="0" t="0" r="508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534"/>
                  <a:stretch/>
                </pic:blipFill>
                <pic:spPr bwMode="auto">
                  <a:xfrm>
                    <a:off x="0" y="0"/>
                    <a:ext cx="1176385" cy="107511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A974A" w14:textId="04B5F753" w:rsidR="00352630" w:rsidRDefault="00352630">
    <w:pPr>
      <w:pStyle w:val="Encabezado"/>
    </w:pPr>
    <w:r w:rsidRPr="00352630"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53DDDE8D" wp14:editId="2A125449">
          <wp:simplePos x="0" y="0"/>
          <wp:positionH relativeFrom="page">
            <wp:posOffset>0</wp:posOffset>
          </wp:positionH>
          <wp:positionV relativeFrom="page">
            <wp:posOffset>13856</wp:posOffset>
          </wp:positionV>
          <wp:extent cx="7597764" cy="10751793"/>
          <wp:effectExtent l="0" t="0" r="0" b="5715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7764" cy="107517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C40E3"/>
    <w:multiLevelType w:val="hybridMultilevel"/>
    <w:tmpl w:val="2842BD8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5018F"/>
    <w:multiLevelType w:val="hybridMultilevel"/>
    <w:tmpl w:val="0BFC367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5C7509D"/>
    <w:multiLevelType w:val="hybridMultilevel"/>
    <w:tmpl w:val="A338250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81322"/>
    <w:multiLevelType w:val="hybridMultilevel"/>
    <w:tmpl w:val="5120BDD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E5504"/>
    <w:multiLevelType w:val="hybridMultilevel"/>
    <w:tmpl w:val="A368622E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0C45741"/>
    <w:multiLevelType w:val="multilevel"/>
    <w:tmpl w:val="0E2C2D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Objetivoestratgico"/>
      <w:lvlText w:val="%1.%2."/>
      <w:lvlJc w:val="left"/>
      <w:pPr>
        <w:ind w:left="716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2B2641B"/>
    <w:multiLevelType w:val="multilevel"/>
    <w:tmpl w:val="1D189C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1E722EB4"/>
    <w:multiLevelType w:val="hybridMultilevel"/>
    <w:tmpl w:val="D45EBA7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A84330"/>
    <w:multiLevelType w:val="multilevel"/>
    <w:tmpl w:val="6FAA5DF0"/>
    <w:lvl w:ilvl="0">
      <w:start w:val="3"/>
      <w:numFmt w:val="none"/>
      <w:lvlText w:val="5"/>
      <w:lvlJc w:val="left"/>
      <w:pPr>
        <w:ind w:left="357" w:hanging="357"/>
      </w:pPr>
    </w:lvl>
    <w:lvl w:ilvl="1">
      <w:start w:val="1"/>
      <w:numFmt w:val="decimal"/>
      <w:lvlText w:val="%15.%2"/>
      <w:lvlJc w:val="left"/>
      <w:pPr>
        <w:ind w:left="641" w:hanging="357"/>
      </w:pPr>
      <w:rPr>
        <w:b w:val="0"/>
        <w:color w:val="282182"/>
        <w:sz w:val="22"/>
        <w:szCs w:val="22"/>
      </w:rPr>
    </w:lvl>
    <w:lvl w:ilvl="2">
      <w:start w:val="1"/>
      <w:numFmt w:val="decimal"/>
      <w:lvlText w:val="%1.%2.%3"/>
      <w:lvlJc w:val="left"/>
      <w:pPr>
        <w:ind w:left="357" w:hanging="357"/>
      </w:pPr>
    </w:lvl>
    <w:lvl w:ilvl="3">
      <w:start w:val="1"/>
      <w:numFmt w:val="decimal"/>
      <w:lvlText w:val="%1.%2.%3.%4"/>
      <w:lvlJc w:val="left"/>
      <w:pPr>
        <w:ind w:left="357" w:hanging="357"/>
      </w:pPr>
    </w:lvl>
    <w:lvl w:ilvl="4">
      <w:start w:val="1"/>
      <w:numFmt w:val="decimal"/>
      <w:lvlText w:val="%1.%2.%3.%4.%5"/>
      <w:lvlJc w:val="left"/>
      <w:pPr>
        <w:ind w:left="357" w:hanging="357"/>
      </w:pPr>
    </w:lvl>
    <w:lvl w:ilvl="5">
      <w:start w:val="1"/>
      <w:numFmt w:val="decimal"/>
      <w:lvlText w:val="%1.%2.%3.%4.%5.%6"/>
      <w:lvlJc w:val="left"/>
      <w:pPr>
        <w:ind w:left="357" w:hanging="357"/>
      </w:pPr>
    </w:lvl>
    <w:lvl w:ilvl="6">
      <w:start w:val="1"/>
      <w:numFmt w:val="decimal"/>
      <w:lvlText w:val="%1.%2.%3.%4.%5.%6.%7"/>
      <w:lvlJc w:val="left"/>
      <w:pPr>
        <w:ind w:left="357" w:hanging="357"/>
      </w:pPr>
    </w:lvl>
    <w:lvl w:ilvl="7">
      <w:start w:val="1"/>
      <w:numFmt w:val="decimal"/>
      <w:lvlText w:val="%1.%2.%3.%4.%5.%6.%7.%8"/>
      <w:lvlJc w:val="left"/>
      <w:pPr>
        <w:ind w:left="357" w:hanging="357"/>
      </w:pPr>
    </w:lvl>
    <w:lvl w:ilvl="8">
      <w:start w:val="1"/>
      <w:numFmt w:val="decimal"/>
      <w:lvlText w:val="%1.%2.%3.%4.%5.%6.%7.%8.%9"/>
      <w:lvlJc w:val="left"/>
      <w:pPr>
        <w:ind w:left="357" w:hanging="357"/>
      </w:pPr>
    </w:lvl>
  </w:abstractNum>
  <w:abstractNum w:abstractNumId="9" w15:restartNumberingAfterBreak="0">
    <w:nsid w:val="23A118E8"/>
    <w:multiLevelType w:val="hybridMultilevel"/>
    <w:tmpl w:val="80DA9DBE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8091495"/>
    <w:multiLevelType w:val="hybridMultilevel"/>
    <w:tmpl w:val="B83A14A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4817CAD"/>
    <w:multiLevelType w:val="hybridMultilevel"/>
    <w:tmpl w:val="7B8E76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13563F"/>
    <w:multiLevelType w:val="hybridMultilevel"/>
    <w:tmpl w:val="C8BC7FC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490FFE"/>
    <w:multiLevelType w:val="hybridMultilevel"/>
    <w:tmpl w:val="270E896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B32817"/>
    <w:multiLevelType w:val="hybridMultilevel"/>
    <w:tmpl w:val="E23EE8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941C5F"/>
    <w:multiLevelType w:val="hybridMultilevel"/>
    <w:tmpl w:val="54CC9ADE"/>
    <w:lvl w:ilvl="0" w:tplc="0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B855F82"/>
    <w:multiLevelType w:val="hybridMultilevel"/>
    <w:tmpl w:val="3034B1A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2D6D77"/>
    <w:multiLevelType w:val="multilevel"/>
    <w:tmpl w:val="E5C68A06"/>
    <w:lvl w:ilvl="0">
      <w:start w:val="1"/>
      <w:numFmt w:val="decimal"/>
      <w:suff w:val="space"/>
      <w:lvlText w:val="%1"/>
      <w:lvlJc w:val="left"/>
      <w:pPr>
        <w:ind w:left="432" w:hanging="432"/>
      </w:pPr>
      <w:rPr>
        <w:sz w:val="18"/>
        <w:szCs w:val="18"/>
      </w:rPr>
    </w:lvl>
    <w:lvl w:ilvl="1">
      <w:start w:val="1"/>
      <w:numFmt w:val="decimal"/>
      <w:pStyle w:val="Ttulo2"/>
      <w:suff w:val="nothing"/>
      <w:lvlText w:val="%1.%2"/>
      <w:lvlJc w:val="left"/>
      <w:pPr>
        <w:ind w:left="676" w:hanging="576"/>
      </w:pPr>
      <w:rPr>
        <w:sz w:val="28"/>
        <w:szCs w:val="28"/>
      </w:rPr>
    </w:lvl>
    <w:lvl w:ilvl="2">
      <w:start w:val="1"/>
      <w:numFmt w:val="decimal"/>
      <w:pStyle w:val="Ttulo3"/>
      <w:suff w:val="nothing"/>
      <w:lvlText w:val="%1.%2.%3"/>
      <w:lvlJc w:val="left"/>
      <w:pPr>
        <w:ind w:left="4620" w:hanging="720"/>
      </w:pPr>
      <w:rPr>
        <w:b/>
      </w:rPr>
    </w:lvl>
    <w:lvl w:ilvl="3">
      <w:start w:val="1"/>
      <w:numFmt w:val="decimal"/>
      <w:pStyle w:val="Ttulo4"/>
      <w:suff w:val="nothing"/>
      <w:lvlText w:val="%1.%2.%3.%4"/>
      <w:lvlJc w:val="left"/>
      <w:pPr>
        <w:ind w:left="864" w:hanging="864"/>
      </w:pPr>
      <w:rPr>
        <w:b w:val="0"/>
        <w:i w:val="0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8" w15:restartNumberingAfterBreak="0">
    <w:nsid w:val="5AD01E43"/>
    <w:multiLevelType w:val="hybridMultilevel"/>
    <w:tmpl w:val="104A604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1649E7"/>
    <w:multiLevelType w:val="hybridMultilevel"/>
    <w:tmpl w:val="9D86CEA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10363D"/>
    <w:multiLevelType w:val="hybridMultilevel"/>
    <w:tmpl w:val="E31E9638"/>
    <w:lvl w:ilvl="0" w:tplc="32D45C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445756"/>
    <w:multiLevelType w:val="hybridMultilevel"/>
    <w:tmpl w:val="91C6E7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717E41"/>
    <w:multiLevelType w:val="hybridMultilevel"/>
    <w:tmpl w:val="D2CA34C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2"/>
  </w:num>
  <w:num w:numId="3">
    <w:abstractNumId w:val="6"/>
  </w:num>
  <w:num w:numId="4">
    <w:abstractNumId w:val="15"/>
  </w:num>
  <w:num w:numId="5">
    <w:abstractNumId w:val="2"/>
  </w:num>
  <w:num w:numId="6">
    <w:abstractNumId w:val="10"/>
  </w:num>
  <w:num w:numId="7">
    <w:abstractNumId w:val="3"/>
  </w:num>
  <w:num w:numId="8">
    <w:abstractNumId w:val="4"/>
  </w:num>
  <w:num w:numId="9">
    <w:abstractNumId w:val="1"/>
  </w:num>
  <w:num w:numId="10">
    <w:abstractNumId w:val="9"/>
  </w:num>
  <w:num w:numId="11">
    <w:abstractNumId w:val="0"/>
  </w:num>
  <w:num w:numId="12">
    <w:abstractNumId w:val="13"/>
  </w:num>
  <w:num w:numId="13">
    <w:abstractNumId w:val="18"/>
  </w:num>
  <w:num w:numId="14">
    <w:abstractNumId w:val="12"/>
  </w:num>
  <w:num w:numId="15">
    <w:abstractNumId w:val="19"/>
  </w:num>
  <w:num w:numId="16">
    <w:abstractNumId w:val="7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20"/>
  </w:num>
  <w:num w:numId="22">
    <w:abstractNumId w:val="11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630"/>
    <w:rsid w:val="00006EAD"/>
    <w:rsid w:val="00036708"/>
    <w:rsid w:val="00044E88"/>
    <w:rsid w:val="00046575"/>
    <w:rsid w:val="0006538B"/>
    <w:rsid w:val="0009422B"/>
    <w:rsid w:val="000C1596"/>
    <w:rsid w:val="000C602A"/>
    <w:rsid w:val="00155BC7"/>
    <w:rsid w:val="001767DC"/>
    <w:rsid w:val="00184F1C"/>
    <w:rsid w:val="0018731A"/>
    <w:rsid w:val="001A232B"/>
    <w:rsid w:val="001B7C9E"/>
    <w:rsid w:val="001E1B3F"/>
    <w:rsid w:val="001F4709"/>
    <w:rsid w:val="002A39C4"/>
    <w:rsid w:val="002E5CB9"/>
    <w:rsid w:val="00303423"/>
    <w:rsid w:val="00352630"/>
    <w:rsid w:val="003572D4"/>
    <w:rsid w:val="00375F0B"/>
    <w:rsid w:val="003A103F"/>
    <w:rsid w:val="003A3BCE"/>
    <w:rsid w:val="003A421A"/>
    <w:rsid w:val="00454019"/>
    <w:rsid w:val="0045688C"/>
    <w:rsid w:val="00465C7E"/>
    <w:rsid w:val="004910C4"/>
    <w:rsid w:val="004C56EA"/>
    <w:rsid w:val="005068E3"/>
    <w:rsid w:val="00532701"/>
    <w:rsid w:val="00590CCD"/>
    <w:rsid w:val="005A4067"/>
    <w:rsid w:val="005E2145"/>
    <w:rsid w:val="005E7807"/>
    <w:rsid w:val="005F40ED"/>
    <w:rsid w:val="00642000"/>
    <w:rsid w:val="006C777B"/>
    <w:rsid w:val="007716FB"/>
    <w:rsid w:val="00775A71"/>
    <w:rsid w:val="00786A6B"/>
    <w:rsid w:val="007C1A78"/>
    <w:rsid w:val="00870E32"/>
    <w:rsid w:val="0088340A"/>
    <w:rsid w:val="008B2387"/>
    <w:rsid w:val="008F23C6"/>
    <w:rsid w:val="0095429E"/>
    <w:rsid w:val="009976C3"/>
    <w:rsid w:val="00A06804"/>
    <w:rsid w:val="00A12875"/>
    <w:rsid w:val="00A217E3"/>
    <w:rsid w:val="00A4218F"/>
    <w:rsid w:val="00A74F1A"/>
    <w:rsid w:val="00AE2411"/>
    <w:rsid w:val="00B0566F"/>
    <w:rsid w:val="00B42562"/>
    <w:rsid w:val="00B82EDC"/>
    <w:rsid w:val="00BA450A"/>
    <w:rsid w:val="00BE6CD4"/>
    <w:rsid w:val="00C80135"/>
    <w:rsid w:val="00CA7FEB"/>
    <w:rsid w:val="00CB3986"/>
    <w:rsid w:val="00CF3AA5"/>
    <w:rsid w:val="00D35D52"/>
    <w:rsid w:val="00DE022A"/>
    <w:rsid w:val="00DE5208"/>
    <w:rsid w:val="00E13DFA"/>
    <w:rsid w:val="00E63EBA"/>
    <w:rsid w:val="00E879A5"/>
    <w:rsid w:val="00E9299E"/>
    <w:rsid w:val="00EA3E52"/>
    <w:rsid w:val="00EC74F2"/>
    <w:rsid w:val="00EE7ED6"/>
    <w:rsid w:val="00EF414C"/>
    <w:rsid w:val="00F02E44"/>
    <w:rsid w:val="00F640F9"/>
    <w:rsid w:val="00FF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9B425A1"/>
  <w15:chartTrackingRefBased/>
  <w15:docId w15:val="{40376FAF-7BE6-CC41-AC8C-3EA906D69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semiHidden/>
    <w:unhideWhenUsed/>
    <w:qFormat/>
    <w:rsid w:val="00303423"/>
    <w:pPr>
      <w:keepNext/>
      <w:numPr>
        <w:ilvl w:val="1"/>
        <w:numId w:val="17"/>
      </w:numPr>
      <w:spacing w:before="120" w:after="240" w:line="360" w:lineRule="auto"/>
      <w:jc w:val="both"/>
      <w:outlineLvl w:val="1"/>
    </w:pPr>
    <w:rPr>
      <w:rFonts w:ascii="Century Gothic" w:hAnsi="Century Gothic" w:cs="Times New Roman"/>
      <w:b/>
      <w:bCs/>
      <w:color w:val="4D4F53"/>
      <w:sz w:val="28"/>
      <w:szCs w:val="28"/>
    </w:rPr>
  </w:style>
  <w:style w:type="paragraph" w:styleId="Ttulo3">
    <w:name w:val="heading 3"/>
    <w:basedOn w:val="Normal"/>
    <w:link w:val="Ttulo3Car"/>
    <w:uiPriority w:val="9"/>
    <w:semiHidden/>
    <w:unhideWhenUsed/>
    <w:qFormat/>
    <w:rsid w:val="00303423"/>
    <w:pPr>
      <w:keepNext/>
      <w:numPr>
        <w:ilvl w:val="2"/>
        <w:numId w:val="17"/>
      </w:numPr>
      <w:spacing w:before="200" w:line="360" w:lineRule="auto"/>
      <w:jc w:val="both"/>
      <w:outlineLvl w:val="2"/>
    </w:pPr>
    <w:rPr>
      <w:rFonts w:ascii="Century Gothic" w:hAnsi="Century Gothic" w:cs="Times New Roman"/>
      <w:b/>
      <w:bCs/>
      <w:color w:val="282182"/>
      <w:sz w:val="20"/>
      <w:szCs w:val="20"/>
    </w:rPr>
  </w:style>
  <w:style w:type="paragraph" w:styleId="Ttulo4">
    <w:name w:val="heading 4"/>
    <w:basedOn w:val="Normal"/>
    <w:link w:val="Ttulo4Car"/>
    <w:uiPriority w:val="9"/>
    <w:semiHidden/>
    <w:unhideWhenUsed/>
    <w:qFormat/>
    <w:rsid w:val="00303423"/>
    <w:pPr>
      <w:keepNext/>
      <w:numPr>
        <w:ilvl w:val="3"/>
        <w:numId w:val="17"/>
      </w:numPr>
      <w:spacing w:before="200" w:line="360" w:lineRule="auto"/>
      <w:jc w:val="both"/>
      <w:outlineLvl w:val="3"/>
    </w:pPr>
    <w:rPr>
      <w:rFonts w:ascii="Century Gothic" w:hAnsi="Century Gothic" w:cs="Times New Roman"/>
      <w:b/>
      <w:bCs/>
      <w:i/>
      <w:iCs/>
      <w:color w:val="0045D2"/>
      <w:sz w:val="20"/>
      <w:szCs w:val="20"/>
    </w:rPr>
  </w:style>
  <w:style w:type="paragraph" w:styleId="Ttulo5">
    <w:name w:val="heading 5"/>
    <w:basedOn w:val="Normal"/>
    <w:link w:val="Ttulo5Car"/>
    <w:uiPriority w:val="9"/>
    <w:semiHidden/>
    <w:unhideWhenUsed/>
    <w:qFormat/>
    <w:rsid w:val="00303423"/>
    <w:pPr>
      <w:keepNext/>
      <w:numPr>
        <w:ilvl w:val="4"/>
        <w:numId w:val="17"/>
      </w:numPr>
      <w:spacing w:before="200" w:line="360" w:lineRule="auto"/>
      <w:jc w:val="both"/>
      <w:outlineLvl w:val="4"/>
    </w:pPr>
    <w:rPr>
      <w:rFonts w:ascii="Century Gothic" w:hAnsi="Century Gothic" w:cs="Times New Roman"/>
      <w:color w:val="243F60"/>
      <w:sz w:val="14"/>
      <w:szCs w:val="14"/>
    </w:rPr>
  </w:style>
  <w:style w:type="paragraph" w:styleId="Ttulo6">
    <w:name w:val="heading 6"/>
    <w:basedOn w:val="Normal"/>
    <w:link w:val="Ttulo6Car"/>
    <w:uiPriority w:val="9"/>
    <w:semiHidden/>
    <w:unhideWhenUsed/>
    <w:qFormat/>
    <w:rsid w:val="00303423"/>
    <w:pPr>
      <w:keepNext/>
      <w:numPr>
        <w:ilvl w:val="5"/>
        <w:numId w:val="17"/>
      </w:numPr>
      <w:spacing w:before="200" w:line="360" w:lineRule="auto"/>
      <w:jc w:val="both"/>
      <w:outlineLvl w:val="5"/>
    </w:pPr>
    <w:rPr>
      <w:rFonts w:ascii="Century Gothic" w:hAnsi="Century Gothic" w:cs="Times New Roman"/>
      <w:i/>
      <w:iCs/>
      <w:color w:val="243F60"/>
      <w:sz w:val="14"/>
      <w:szCs w:val="14"/>
    </w:rPr>
  </w:style>
  <w:style w:type="paragraph" w:styleId="Ttulo7">
    <w:name w:val="heading 7"/>
    <w:basedOn w:val="Normal"/>
    <w:link w:val="Ttulo7Car"/>
    <w:uiPriority w:val="9"/>
    <w:semiHidden/>
    <w:unhideWhenUsed/>
    <w:qFormat/>
    <w:rsid w:val="00303423"/>
    <w:pPr>
      <w:numPr>
        <w:ilvl w:val="6"/>
        <w:numId w:val="17"/>
      </w:numPr>
      <w:spacing w:before="240" w:after="60" w:line="360" w:lineRule="auto"/>
      <w:jc w:val="both"/>
      <w:outlineLvl w:val="6"/>
    </w:pPr>
    <w:rPr>
      <w:rFonts w:ascii="Century Gothic" w:hAnsi="Century Gothic" w:cs="Times New Roman"/>
      <w:sz w:val="20"/>
      <w:szCs w:val="20"/>
    </w:rPr>
  </w:style>
  <w:style w:type="paragraph" w:styleId="Ttulo8">
    <w:name w:val="heading 8"/>
    <w:basedOn w:val="Normal"/>
    <w:link w:val="Ttulo8Car"/>
    <w:uiPriority w:val="9"/>
    <w:semiHidden/>
    <w:unhideWhenUsed/>
    <w:qFormat/>
    <w:rsid w:val="00303423"/>
    <w:pPr>
      <w:numPr>
        <w:ilvl w:val="7"/>
        <w:numId w:val="17"/>
      </w:numPr>
      <w:spacing w:before="240" w:after="60" w:line="360" w:lineRule="auto"/>
      <w:jc w:val="both"/>
      <w:outlineLvl w:val="7"/>
    </w:pPr>
    <w:rPr>
      <w:rFonts w:ascii="Century Gothic" w:hAnsi="Century Gothic" w:cs="Times New Roman"/>
      <w:i/>
      <w:iCs/>
      <w:sz w:val="20"/>
      <w:szCs w:val="20"/>
    </w:rPr>
  </w:style>
  <w:style w:type="paragraph" w:styleId="Ttulo9">
    <w:name w:val="heading 9"/>
    <w:basedOn w:val="Normal"/>
    <w:link w:val="Ttulo9Car"/>
    <w:uiPriority w:val="9"/>
    <w:semiHidden/>
    <w:unhideWhenUsed/>
    <w:qFormat/>
    <w:rsid w:val="00303423"/>
    <w:pPr>
      <w:numPr>
        <w:ilvl w:val="8"/>
        <w:numId w:val="17"/>
      </w:numPr>
      <w:spacing w:before="240" w:after="60" w:line="360" w:lineRule="auto"/>
      <w:jc w:val="both"/>
      <w:outlineLvl w:val="8"/>
    </w:pPr>
    <w:rPr>
      <w:rFonts w:ascii="Century Gothic" w:hAnsi="Century Gothic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263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52630"/>
  </w:style>
  <w:style w:type="paragraph" w:styleId="Piedepgina">
    <w:name w:val="footer"/>
    <w:basedOn w:val="Normal"/>
    <w:link w:val="PiedepginaCar"/>
    <w:uiPriority w:val="99"/>
    <w:unhideWhenUsed/>
    <w:rsid w:val="0035263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52630"/>
  </w:style>
  <w:style w:type="character" w:styleId="Nmerodepgina">
    <w:name w:val="page number"/>
    <w:basedOn w:val="Fuentedeprrafopredeter"/>
    <w:uiPriority w:val="99"/>
    <w:semiHidden/>
    <w:unhideWhenUsed/>
    <w:rsid w:val="0088340A"/>
  </w:style>
  <w:style w:type="paragraph" w:styleId="Prrafodelista">
    <w:name w:val="List Paragraph"/>
    <w:basedOn w:val="Normal"/>
    <w:link w:val="PrrafodelistaCar"/>
    <w:uiPriority w:val="34"/>
    <w:qFormat/>
    <w:rsid w:val="00A4218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4218F"/>
    <w:rPr>
      <w:color w:val="0563C1" w:themeColor="hyperlink"/>
      <w:u w:val="single"/>
    </w:rPr>
  </w:style>
  <w:style w:type="character" w:customStyle="1" w:styleId="kroniknormal">
    <w:name w:val="kroniknormal"/>
    <w:rsid w:val="00BE6CD4"/>
    <w:rPr>
      <w:rFonts w:ascii="Arial" w:hAnsi="Arial"/>
      <w:sz w:val="22"/>
    </w:rPr>
  </w:style>
  <w:style w:type="paragraph" w:customStyle="1" w:styleId="kronikgunecabecera">
    <w:name w:val="kronikgune cabecera"/>
    <w:basedOn w:val="Normal"/>
    <w:qFormat/>
    <w:rsid w:val="00BE6CD4"/>
    <w:pPr>
      <w:tabs>
        <w:tab w:val="left" w:pos="1560"/>
        <w:tab w:val="left" w:pos="5670"/>
      </w:tabs>
      <w:spacing w:line="360" w:lineRule="auto"/>
      <w:ind w:left="1559"/>
    </w:pPr>
    <w:rPr>
      <w:rFonts w:ascii="Arial" w:eastAsia="Cambria" w:hAnsi="Arial" w:cs="Times New Roman"/>
      <w:noProof/>
      <w:sz w:val="16"/>
      <w:lang w:val="es-ES_tradnl"/>
    </w:rPr>
  </w:style>
  <w:style w:type="paragraph" w:customStyle="1" w:styleId="kronikgunenormal">
    <w:name w:val="kronikgunenormal"/>
    <w:basedOn w:val="Textoindependiente"/>
    <w:next w:val="Textodebloque"/>
    <w:qFormat/>
    <w:rsid w:val="00BE6CD4"/>
    <w:pPr>
      <w:spacing w:line="360" w:lineRule="auto"/>
      <w:ind w:left="720" w:right="134" w:firstLine="567"/>
    </w:pPr>
    <w:rPr>
      <w:rFonts w:ascii="Arial" w:eastAsia="Cambria" w:hAnsi="Arial" w:cs="Times New Roman"/>
      <w:noProof/>
      <w:sz w:val="22"/>
      <w:szCs w:val="20"/>
      <w:lang w:val="es-ES_tradnl"/>
    </w:rPr>
  </w:style>
  <w:style w:type="table" w:styleId="Tablaconcuadrcula">
    <w:name w:val="Table Grid"/>
    <w:basedOn w:val="Tablanormal"/>
    <w:rsid w:val="00BE6CD4"/>
    <w:rPr>
      <w:rFonts w:ascii="Cambria" w:eastAsia="Cambria" w:hAnsi="Cambria" w:cs="Times New Roman"/>
      <w:sz w:val="20"/>
      <w:szCs w:val="20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E6CD4"/>
    <w:pPr>
      <w:autoSpaceDE w:val="0"/>
      <w:autoSpaceDN w:val="0"/>
      <w:adjustRightInd w:val="0"/>
    </w:pPr>
    <w:rPr>
      <w:rFonts w:ascii="Tahoma" w:eastAsia="Times New Roman" w:hAnsi="Tahoma" w:cs="Tahoma"/>
      <w:color w:val="000000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E6CD4"/>
    <w:rPr>
      <w:rFonts w:ascii="Century Gothic" w:eastAsia="Century Gothic" w:hAnsi="Century Gothic" w:cs="Times New Roman"/>
      <w:color w:val="000000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E6CD4"/>
    <w:rPr>
      <w:rFonts w:ascii="Century Gothic" w:eastAsia="Century Gothic" w:hAnsi="Century Gothic" w:cs="Times New Roman"/>
      <w:color w:val="000000"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E6CD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E6CD4"/>
  </w:style>
  <w:style w:type="paragraph" w:styleId="Textodebloque">
    <w:name w:val="Block Text"/>
    <w:basedOn w:val="Normal"/>
    <w:uiPriority w:val="99"/>
    <w:semiHidden/>
    <w:unhideWhenUsed/>
    <w:rsid w:val="00BE6CD4"/>
    <w:pPr>
      <w:pBdr>
        <w:top w:val="single" w:sz="2" w:space="10" w:color="4472C4" w:themeColor="accent1" w:frame="1"/>
        <w:left w:val="single" w:sz="2" w:space="10" w:color="4472C4" w:themeColor="accent1" w:frame="1"/>
        <w:bottom w:val="single" w:sz="2" w:space="10" w:color="4472C4" w:themeColor="accent1" w:frame="1"/>
        <w:right w:val="single" w:sz="2" w:space="10" w:color="4472C4" w:themeColor="accent1" w:frame="1"/>
      </w:pBdr>
      <w:ind w:left="1152" w:right="1152"/>
    </w:pPr>
    <w:rPr>
      <w:rFonts w:eastAsiaTheme="minorEastAsia"/>
      <w:i/>
      <w:iCs/>
      <w:color w:val="4472C4" w:themeColor="accent1"/>
    </w:rPr>
  </w:style>
  <w:style w:type="character" w:styleId="Refdecomentario">
    <w:name w:val="annotation reference"/>
    <w:basedOn w:val="Fuentedeprrafopredeter"/>
    <w:uiPriority w:val="99"/>
    <w:semiHidden/>
    <w:unhideWhenUsed/>
    <w:rsid w:val="00BE6CD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E6CD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E6CD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E6CD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E6CD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6CD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6CD4"/>
    <w:rPr>
      <w:rFonts w:ascii="Segoe UI" w:hAnsi="Segoe UI" w:cs="Segoe UI"/>
      <w:sz w:val="18"/>
      <w:szCs w:val="18"/>
    </w:rPr>
  </w:style>
  <w:style w:type="character" w:customStyle="1" w:styleId="header-back-to">
    <w:name w:val="header-back-to"/>
    <w:basedOn w:val="Fuentedeprrafopredeter"/>
    <w:rsid w:val="00CA7FEB"/>
  </w:style>
  <w:style w:type="character" w:customStyle="1" w:styleId="asset-title">
    <w:name w:val="asset-title"/>
    <w:basedOn w:val="Fuentedeprrafopredeter"/>
    <w:rsid w:val="00CA7FEB"/>
  </w:style>
  <w:style w:type="character" w:customStyle="1" w:styleId="Ttulo2Car">
    <w:name w:val="Título 2 Car"/>
    <w:basedOn w:val="Fuentedeprrafopredeter"/>
    <w:link w:val="Ttulo2"/>
    <w:uiPriority w:val="9"/>
    <w:semiHidden/>
    <w:rsid w:val="00303423"/>
    <w:rPr>
      <w:rFonts w:ascii="Century Gothic" w:hAnsi="Century Gothic" w:cs="Times New Roman"/>
      <w:b/>
      <w:bCs/>
      <w:color w:val="4D4F53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03423"/>
    <w:rPr>
      <w:rFonts w:ascii="Century Gothic" w:hAnsi="Century Gothic" w:cs="Times New Roman"/>
      <w:b/>
      <w:bCs/>
      <w:color w:val="282182"/>
      <w:sz w:val="20"/>
      <w:szCs w:val="20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03423"/>
    <w:rPr>
      <w:rFonts w:ascii="Century Gothic" w:hAnsi="Century Gothic" w:cs="Times New Roman"/>
      <w:b/>
      <w:bCs/>
      <w:i/>
      <w:iCs/>
      <w:color w:val="0045D2"/>
      <w:sz w:val="20"/>
      <w:szCs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03423"/>
    <w:rPr>
      <w:rFonts w:ascii="Century Gothic" w:hAnsi="Century Gothic" w:cs="Times New Roman"/>
      <w:color w:val="243F60"/>
      <w:sz w:val="14"/>
      <w:szCs w:val="14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03423"/>
    <w:rPr>
      <w:rFonts w:ascii="Century Gothic" w:hAnsi="Century Gothic" w:cs="Times New Roman"/>
      <w:i/>
      <w:iCs/>
      <w:color w:val="243F60"/>
      <w:sz w:val="14"/>
      <w:szCs w:val="14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03423"/>
    <w:rPr>
      <w:rFonts w:ascii="Century Gothic" w:hAnsi="Century Gothic" w:cs="Times New Roman"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03423"/>
    <w:rPr>
      <w:rFonts w:ascii="Century Gothic" w:hAnsi="Century Gothic" w:cs="Times New Roman"/>
      <w:i/>
      <w:iCs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03423"/>
    <w:rPr>
      <w:rFonts w:ascii="Century Gothic" w:hAnsi="Century Gothic" w:cs="Times New Roman"/>
      <w:sz w:val="20"/>
      <w:szCs w:val="20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303423"/>
  </w:style>
  <w:style w:type="character" w:customStyle="1" w:styleId="ObjetivoestratgicoChar">
    <w:name w:val="Objetivo estratégico Char"/>
    <w:basedOn w:val="Fuentedeprrafopredeter"/>
    <w:link w:val="Objetivoestratgico"/>
    <w:locked/>
    <w:rsid w:val="00303423"/>
    <w:rPr>
      <w:rFonts w:ascii="Century Gothic" w:hAnsi="Century Gothic"/>
      <w:b/>
      <w:bCs/>
    </w:rPr>
  </w:style>
  <w:style w:type="paragraph" w:customStyle="1" w:styleId="Objetivoestratgico">
    <w:name w:val="Objetivo estratégico"/>
    <w:basedOn w:val="Normal"/>
    <w:link w:val="ObjetivoestratgicoChar"/>
    <w:rsid w:val="00303423"/>
    <w:pPr>
      <w:numPr>
        <w:ilvl w:val="1"/>
        <w:numId w:val="18"/>
      </w:numPr>
      <w:spacing w:before="120" w:after="120" w:line="252" w:lineRule="auto"/>
      <w:jc w:val="both"/>
    </w:pPr>
    <w:rPr>
      <w:rFonts w:ascii="Century Gothic" w:hAnsi="Century Gothic"/>
      <w:b/>
      <w:bCs/>
    </w:rPr>
  </w:style>
  <w:style w:type="paragraph" w:customStyle="1" w:styleId="Estilo1">
    <w:name w:val="Estilo1"/>
    <w:basedOn w:val="Normal"/>
    <w:link w:val="Estilo1Car"/>
    <w:qFormat/>
    <w:rsid w:val="00B0566F"/>
    <w:pPr>
      <w:autoSpaceDE w:val="0"/>
      <w:autoSpaceDN w:val="0"/>
      <w:adjustRightInd w:val="0"/>
      <w:spacing w:after="240" w:line="360" w:lineRule="auto"/>
      <w:jc w:val="both"/>
    </w:pPr>
    <w:rPr>
      <w:rFonts w:ascii="Arial" w:hAnsi="Arial" w:cs="Arial"/>
      <w:b/>
      <w:color w:val="282182"/>
      <w:szCs w:val="22"/>
    </w:rPr>
  </w:style>
  <w:style w:type="character" w:customStyle="1" w:styleId="Estilo1Car">
    <w:name w:val="Estilo1 Car"/>
    <w:basedOn w:val="Fuentedeprrafopredeter"/>
    <w:link w:val="Estilo1"/>
    <w:rsid w:val="00B0566F"/>
    <w:rPr>
      <w:rFonts w:ascii="Arial" w:hAnsi="Arial" w:cs="Arial"/>
      <w:b/>
      <w:color w:val="28218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DPD@bio-bizkaia.eus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72BB76BFA5CAF4C943D47865FDC9D6C" ma:contentTypeVersion="16" ma:contentTypeDescription="Crear nuevo documento." ma:contentTypeScope="" ma:versionID="f2bbd1d5e9da37fe427fba007e08173c">
  <xsd:schema xmlns:xsd="http://www.w3.org/2001/XMLSchema" xmlns:xs="http://www.w3.org/2001/XMLSchema" xmlns:p="http://schemas.microsoft.com/office/2006/metadata/properties" xmlns:ns2="ff292fb6-bf9b-4f45-898b-db86be8be7ee" xmlns:ns3="3d627de1-b098-4a84-9f47-a8be81e95c59" targetNamespace="http://schemas.microsoft.com/office/2006/metadata/properties" ma:root="true" ma:fieldsID="53eb6d4cc99762377f2eb917ccda7ef5" ns2:_="" ns3:_="">
    <xsd:import namespace="ff292fb6-bf9b-4f45-898b-db86be8be7ee"/>
    <xsd:import namespace="3d627de1-b098-4a84-9f47-a8be81e95c5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292fb6-bf9b-4f45-898b-db86be8be7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0cc7627-3afe-45d2-8660-886f5612058d}" ma:internalName="TaxCatchAll" ma:showField="CatchAllData" ma:web="ff292fb6-bf9b-4f45-898b-db86be8be7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627de1-b098-4a84-9f47-a8be81e95c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B87E03-0139-4EA1-B7BC-561DF24112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9A5ABC-5603-4468-B09D-E9ADB8FAF9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292fb6-bf9b-4f45-898b-db86be8be7ee"/>
    <ds:schemaRef ds:uri="3d627de1-b098-4a84-9f47-a8be81e95c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2</Pages>
  <Words>429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Nekane Brasaola</dc:creator>
  <cp:keywords/>
  <dc:description/>
  <cp:lastModifiedBy>TANIA TENA PEREZ</cp:lastModifiedBy>
  <cp:revision>24</cp:revision>
  <cp:lastPrinted>2023-04-28T07:44:00Z</cp:lastPrinted>
  <dcterms:created xsi:type="dcterms:W3CDTF">2023-10-18T08:43:00Z</dcterms:created>
  <dcterms:modified xsi:type="dcterms:W3CDTF">2024-04-30T09:23:00Z</dcterms:modified>
</cp:coreProperties>
</file>